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A3" w:rsidRPr="00630845" w:rsidRDefault="00591E37" w:rsidP="008F01A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2"/>
          <w:lang w:val="en"/>
        </w:rPr>
      </w:pPr>
      <w:r>
        <w:rPr>
          <w:rFonts w:asciiTheme="minorHAnsi" w:hAnsiTheme="minorHAnsi"/>
          <w:b/>
          <w:sz w:val="28"/>
          <w:szCs w:val="22"/>
          <w:lang w:val="en"/>
        </w:rPr>
        <w:t>Adjunct Travel Assistance Stipend</w:t>
      </w:r>
    </w:p>
    <w:p w:rsidR="008F01A3" w:rsidRDefault="008F01A3" w:rsidP="008F01A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sz w:val="22"/>
          <w:szCs w:val="22"/>
          <w:lang w:val="en"/>
        </w:rPr>
      </w:pPr>
    </w:p>
    <w:p w:rsidR="008F01A3" w:rsidRPr="00544107" w:rsidRDefault="008F01A3" w:rsidP="008F01A3">
      <w:pPr>
        <w:spacing w:after="0"/>
        <w:jc w:val="center"/>
        <w:rPr>
          <w:sz w:val="24"/>
        </w:rPr>
      </w:pPr>
      <w:r w:rsidRPr="00544107">
        <w:rPr>
          <w:sz w:val="24"/>
        </w:rPr>
        <w:t>A Continuing Tradition . . .</w:t>
      </w:r>
    </w:p>
    <w:p w:rsidR="008F01A3" w:rsidRPr="00544107" w:rsidRDefault="008F01A3" w:rsidP="008F01A3">
      <w:pPr>
        <w:spacing w:after="0"/>
        <w:jc w:val="center"/>
        <w:rPr>
          <w:sz w:val="18"/>
        </w:rPr>
      </w:pPr>
      <w:r w:rsidRPr="00544107">
        <w:rPr>
          <w:sz w:val="24"/>
        </w:rPr>
        <w:t>Part-Time Instructors Travel Assistance Opportunity</w:t>
      </w:r>
    </w:p>
    <w:p w:rsidR="008F01A3" w:rsidRPr="00427935" w:rsidRDefault="008F01A3" w:rsidP="008F01A3">
      <w:pPr>
        <w:spacing w:after="0"/>
        <w:jc w:val="center"/>
      </w:pPr>
      <w:r w:rsidRPr="00427935">
        <w:t>TYCA-Southeast</w:t>
      </w:r>
    </w:p>
    <w:p w:rsidR="008F01A3" w:rsidRPr="00427935" w:rsidRDefault="008F01A3" w:rsidP="008F01A3">
      <w:pPr>
        <w:spacing w:after="0"/>
        <w:jc w:val="center"/>
      </w:pPr>
      <w:r w:rsidRPr="00427935">
        <w:t>February 2</w:t>
      </w:r>
      <w:r w:rsidR="00B61F7D">
        <w:t>2</w:t>
      </w:r>
      <w:r w:rsidRPr="00427935">
        <w:t>-</w:t>
      </w:r>
      <w:r w:rsidR="00B04D98">
        <w:t>24</w:t>
      </w:r>
      <w:r w:rsidRPr="00427935">
        <w:t>, 201</w:t>
      </w:r>
      <w:r w:rsidR="00B04D98">
        <w:t>8</w:t>
      </w:r>
    </w:p>
    <w:p w:rsidR="008F01A3" w:rsidRPr="00427935" w:rsidRDefault="00B04D98" w:rsidP="008F01A3">
      <w:pPr>
        <w:spacing w:after="0"/>
        <w:jc w:val="center"/>
      </w:pPr>
      <w:r>
        <w:t>Louisville, Kentucky</w:t>
      </w:r>
    </w:p>
    <w:p w:rsidR="008F01A3" w:rsidRPr="00427935" w:rsidRDefault="008F01A3" w:rsidP="008F01A3">
      <w:pPr>
        <w:spacing w:after="0"/>
      </w:pP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Three $350.00 stipends will be awarded by lottery from the Fund for Professional Excellence.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Applications must be r</w:t>
      </w:r>
      <w:r w:rsidR="00B61F7D">
        <w:t>eceived no later than January 20</w:t>
      </w:r>
      <w:r w:rsidRPr="00427935">
        <w:t>, 201</w:t>
      </w:r>
      <w:r w:rsidR="00B04D98">
        <w:t>8</w:t>
      </w:r>
      <w:r w:rsidRPr="00427935">
        <w:t>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 xml:space="preserve">Drawing </w:t>
      </w:r>
      <w:r w:rsidR="00B04D98">
        <w:t>will be held by January 27, 2018</w:t>
      </w:r>
      <w:r w:rsidRPr="00427935">
        <w:t>, at which time the winners will be notified.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The winners must join TYCA-SE and attend the opening plenary session on Thursday, February 2</w:t>
      </w:r>
      <w:r w:rsidR="00B04D98">
        <w:t>2</w:t>
      </w:r>
      <w:r w:rsidRPr="00427935">
        <w:t>, 201</w:t>
      </w:r>
      <w:r w:rsidR="00B04D98">
        <w:t>8</w:t>
      </w:r>
      <w:r w:rsidRPr="00427935">
        <w:t>, when the awards will be presented.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Applicants must live at least fifty miles from the conference site (</w:t>
      </w:r>
      <w:r w:rsidR="00B04D98">
        <w:t>Louisville, KY</w:t>
      </w:r>
      <w:r w:rsidRPr="00427935">
        <w:t>).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Applicants must be part-time English instructors in two-year colleges located in the ten-state region served by TYCA-Southeast.</w:t>
      </w:r>
    </w:p>
    <w:p w:rsidR="008F01A3" w:rsidRPr="00427935" w:rsidRDefault="008F01A3" w:rsidP="008F01A3">
      <w:pPr>
        <w:numPr>
          <w:ilvl w:val="0"/>
          <w:numId w:val="1"/>
        </w:numPr>
        <w:spacing w:after="0" w:line="240" w:lineRule="auto"/>
      </w:pPr>
      <w:r w:rsidRPr="00427935">
        <w:t>Nell Ann Pickett presenter and award winner is not eligible for the adjunct award from this lottery.</w:t>
      </w:r>
    </w:p>
    <w:p w:rsidR="008F01A3" w:rsidRPr="00427935" w:rsidRDefault="008F01A3" w:rsidP="008F01A3">
      <w:pPr>
        <w:spacing w:after="0"/>
      </w:pP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Name:</w:t>
      </w:r>
      <w:r w:rsidRPr="00427935">
        <w:tab/>
        <w:t>______________________________________________________________________________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College:</w:t>
      </w:r>
      <w:r w:rsidRPr="00427935">
        <w:tab/>
        <w:t>______________________________________________________________________________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  <w:jc w:val="center"/>
      </w:pPr>
      <w:r w:rsidRPr="00427935">
        <w:t>(Please write full college name)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Address:</w:t>
      </w:r>
      <w:r w:rsidRPr="00427935">
        <w:tab/>
        <w:t>______________________________________________________________________________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Work phone:  (        )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Home address:</w:t>
      </w:r>
      <w:r w:rsidRPr="00427935">
        <w:tab/>
        <w:t>________________________________________________________________________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Home phone: (        )</w:t>
      </w:r>
    </w:p>
    <w:p w:rsidR="008F01A3" w:rsidRPr="00427935" w:rsidRDefault="008F01A3" w:rsidP="008F01A3">
      <w:pPr>
        <w:tabs>
          <w:tab w:val="left" w:pos="810"/>
        </w:tabs>
        <w:spacing w:after="0" w:line="360" w:lineRule="auto"/>
      </w:pPr>
      <w:r w:rsidRPr="00427935">
        <w:t>E-mail address:</w:t>
      </w:r>
      <w:r w:rsidRPr="00427935">
        <w:tab/>
        <w:t>__________________________________ _____________________________________</w:t>
      </w:r>
    </w:p>
    <w:p w:rsidR="008F01A3" w:rsidRDefault="008F01A3" w:rsidP="008F01A3">
      <w:pPr>
        <w:spacing w:after="0"/>
        <w:jc w:val="center"/>
        <w:rPr>
          <w:b/>
          <w:i/>
        </w:rPr>
      </w:pPr>
      <w:r w:rsidRPr="00427935">
        <w:rPr>
          <w:b/>
          <w:i/>
        </w:rPr>
        <w:t>This form must be received no later than January 2</w:t>
      </w:r>
      <w:r w:rsidR="00B04D98">
        <w:rPr>
          <w:b/>
          <w:i/>
        </w:rPr>
        <w:t>0, 2018</w:t>
      </w:r>
      <w:r w:rsidRPr="00427935">
        <w:rPr>
          <w:b/>
          <w:i/>
        </w:rPr>
        <w:t>; mail to:</w:t>
      </w:r>
    </w:p>
    <w:p w:rsidR="008F01A3" w:rsidRPr="00427935" w:rsidRDefault="008F01A3" w:rsidP="008F01A3">
      <w:pPr>
        <w:spacing w:after="0"/>
        <w:jc w:val="center"/>
        <w:rPr>
          <w:b/>
          <w:i/>
        </w:rPr>
      </w:pPr>
    </w:p>
    <w:p w:rsidR="008F01A3" w:rsidRDefault="00B04D98" w:rsidP="008F01A3">
      <w:pPr>
        <w:spacing w:after="0"/>
        <w:jc w:val="center"/>
      </w:pPr>
      <w:r>
        <w:t>Michelle Zath</w:t>
      </w:r>
      <w:r w:rsidR="008F01A3">
        <w:t>, TYCA-SE Treasurer</w:t>
      </w:r>
    </w:p>
    <w:p w:rsidR="008F01A3" w:rsidRDefault="00B04D98" w:rsidP="008F01A3">
      <w:pPr>
        <w:spacing w:after="0"/>
        <w:jc w:val="center"/>
      </w:pPr>
      <w:r>
        <w:t>1115 Johns Landing Court</w:t>
      </w:r>
    </w:p>
    <w:p w:rsidR="008F01A3" w:rsidRDefault="00B04D98" w:rsidP="008F01A3">
      <w:pPr>
        <w:spacing w:after="0"/>
        <w:jc w:val="center"/>
      </w:pPr>
      <w:r>
        <w:t>Lawrenceville, GA  30045</w:t>
      </w:r>
    </w:p>
    <w:p w:rsidR="00B04D98" w:rsidRDefault="00B04D98" w:rsidP="008F01A3">
      <w:pPr>
        <w:spacing w:after="0"/>
        <w:jc w:val="center"/>
      </w:pPr>
      <w:hyperlink r:id="rId5" w:history="1">
        <w:r w:rsidRPr="00411581">
          <w:rPr>
            <w:rStyle w:val="Hyperlink"/>
          </w:rPr>
          <w:t>mzath@comcast.net</w:t>
        </w:r>
      </w:hyperlink>
    </w:p>
    <w:p w:rsidR="00B04D98" w:rsidRDefault="00B04D98" w:rsidP="008F01A3">
      <w:pPr>
        <w:spacing w:after="0"/>
        <w:jc w:val="center"/>
      </w:pPr>
    </w:p>
    <w:p w:rsidR="00B04D98" w:rsidRDefault="00B04D98" w:rsidP="008F01A3">
      <w:pPr>
        <w:spacing w:after="0"/>
        <w:jc w:val="center"/>
      </w:pPr>
      <w:bookmarkStart w:id="0" w:name="_GoBack"/>
      <w:bookmarkEnd w:id="0"/>
    </w:p>
    <w:p w:rsidR="00AF1E12" w:rsidRDefault="00B04D98"/>
    <w:sectPr w:rsidR="00AF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01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3"/>
    <w:rsid w:val="00591E37"/>
    <w:rsid w:val="008F01A3"/>
    <w:rsid w:val="00925F17"/>
    <w:rsid w:val="00B04D98"/>
    <w:rsid w:val="00B61F7D"/>
    <w:rsid w:val="00D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4717"/>
  <w15:docId w15:val="{B244D28A-94F7-4F1F-82CA-106211C4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ath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CSTCC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Henderson</dc:creator>
  <cp:lastModifiedBy>Meg Matheny</cp:lastModifiedBy>
  <cp:revision>2</cp:revision>
  <dcterms:created xsi:type="dcterms:W3CDTF">2017-11-08T17:51:00Z</dcterms:created>
  <dcterms:modified xsi:type="dcterms:W3CDTF">2017-11-08T17:51:00Z</dcterms:modified>
</cp:coreProperties>
</file>